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6F1" w:rsidRPr="004116F1" w:rsidRDefault="004116F1" w:rsidP="004116F1">
      <w:pPr>
        <w:suppressAutoHyphens w:val="0"/>
        <w:ind w:left="142"/>
        <w:jc w:val="center"/>
        <w:rPr>
          <w:b/>
          <w:sz w:val="28"/>
          <w:szCs w:val="28"/>
          <w:lang w:eastAsia="ru-RU"/>
        </w:rPr>
      </w:pPr>
      <w:r w:rsidRPr="004116F1">
        <w:rPr>
          <w:sz w:val="28"/>
          <w:szCs w:val="28"/>
          <w:lang w:eastAsia="ru-RU"/>
        </w:rPr>
        <w:t xml:space="preserve">РОССИЙСКАЯ  ФЕДЕРАЦИЯ </w:t>
      </w:r>
    </w:p>
    <w:p w:rsidR="004116F1" w:rsidRPr="004116F1" w:rsidRDefault="004116F1" w:rsidP="004116F1">
      <w:pPr>
        <w:suppressAutoHyphens w:val="0"/>
        <w:jc w:val="center"/>
        <w:rPr>
          <w:sz w:val="28"/>
          <w:szCs w:val="28"/>
          <w:lang w:eastAsia="ru-RU"/>
        </w:rPr>
      </w:pPr>
      <w:r w:rsidRPr="004116F1">
        <w:rPr>
          <w:sz w:val="28"/>
          <w:szCs w:val="28"/>
          <w:lang w:eastAsia="ru-RU"/>
        </w:rPr>
        <w:t xml:space="preserve">Брянская область </w:t>
      </w:r>
    </w:p>
    <w:p w:rsidR="004116F1" w:rsidRPr="004116F1" w:rsidRDefault="004116F1" w:rsidP="004116F1">
      <w:pPr>
        <w:suppressAutoHyphens w:val="0"/>
        <w:jc w:val="center"/>
        <w:rPr>
          <w:sz w:val="28"/>
          <w:szCs w:val="28"/>
          <w:lang w:eastAsia="ru-RU"/>
        </w:rPr>
      </w:pPr>
      <w:r w:rsidRPr="004116F1">
        <w:rPr>
          <w:sz w:val="28"/>
          <w:szCs w:val="28"/>
          <w:lang w:eastAsia="ru-RU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4116F1" w:rsidRPr="004116F1" w:rsidTr="006C4F11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4116F1" w:rsidRPr="004116F1" w:rsidRDefault="004116F1" w:rsidP="004116F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4116F1">
              <w:rPr>
                <w:sz w:val="28"/>
                <w:szCs w:val="28"/>
                <w:lang w:eastAsia="ru-RU"/>
              </w:rPr>
              <w:t>Р</w:t>
            </w:r>
            <w:proofErr w:type="gramEnd"/>
            <w:r w:rsidRPr="004116F1">
              <w:rPr>
                <w:sz w:val="28"/>
                <w:szCs w:val="28"/>
                <w:lang w:eastAsia="ru-RU"/>
              </w:rPr>
              <w:t xml:space="preserve"> Е Ш Е Н И Е</w:t>
            </w:r>
          </w:p>
        </w:tc>
      </w:tr>
    </w:tbl>
    <w:p w:rsidR="004116F1" w:rsidRPr="004116F1" w:rsidRDefault="00337CFA" w:rsidP="004116F1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4116F1" w:rsidRPr="004116F1">
        <w:rPr>
          <w:sz w:val="28"/>
          <w:szCs w:val="28"/>
          <w:lang w:eastAsia="ru-RU"/>
        </w:rPr>
        <w:t xml:space="preserve">-го заседания Суражского районного Совета народных депутатов </w:t>
      </w:r>
      <w:r w:rsidR="004116F1" w:rsidRPr="004116F1">
        <w:rPr>
          <w:sz w:val="28"/>
          <w:szCs w:val="28"/>
          <w:lang w:val="en-US" w:eastAsia="ru-RU"/>
        </w:rPr>
        <w:t>V</w:t>
      </w:r>
      <w:r w:rsidR="003E08AC">
        <w:rPr>
          <w:sz w:val="28"/>
          <w:szCs w:val="28"/>
          <w:lang w:val="en-US" w:eastAsia="ru-RU"/>
        </w:rPr>
        <w:t>I</w:t>
      </w:r>
      <w:r w:rsidR="00405998">
        <w:rPr>
          <w:sz w:val="28"/>
          <w:szCs w:val="28"/>
          <w:lang w:val="en-US" w:eastAsia="ru-RU"/>
        </w:rPr>
        <w:t>I</w:t>
      </w:r>
      <w:r w:rsidR="004116F1" w:rsidRPr="004116F1">
        <w:rPr>
          <w:sz w:val="28"/>
          <w:szCs w:val="28"/>
          <w:lang w:eastAsia="ru-RU"/>
        </w:rPr>
        <w:t xml:space="preserve"> созыва</w:t>
      </w:r>
    </w:p>
    <w:p w:rsidR="004116F1" w:rsidRPr="00DB1400" w:rsidRDefault="004116F1" w:rsidP="004116F1">
      <w:pPr>
        <w:suppressAutoHyphens w:val="0"/>
        <w:rPr>
          <w:color w:val="000000" w:themeColor="text1"/>
          <w:sz w:val="28"/>
          <w:szCs w:val="28"/>
          <w:lang w:eastAsia="ru-RU"/>
        </w:rPr>
      </w:pPr>
    </w:p>
    <w:p w:rsidR="004116F1" w:rsidRPr="00DB1400" w:rsidRDefault="0098654F" w:rsidP="004116F1">
      <w:pPr>
        <w:suppressAutoHyphens w:val="0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>25</w:t>
      </w:r>
      <w:r w:rsidR="00405998">
        <w:rPr>
          <w:color w:val="000000" w:themeColor="text1"/>
          <w:sz w:val="28"/>
          <w:szCs w:val="28"/>
          <w:lang w:eastAsia="ru-RU"/>
        </w:rPr>
        <w:t>.1</w:t>
      </w:r>
      <w:r w:rsidR="00337CFA">
        <w:rPr>
          <w:color w:val="000000" w:themeColor="text1"/>
          <w:sz w:val="28"/>
          <w:szCs w:val="28"/>
          <w:lang w:eastAsia="ru-RU"/>
        </w:rPr>
        <w:t>2</w:t>
      </w:r>
      <w:r w:rsidR="004116F1" w:rsidRPr="00DB1400">
        <w:rPr>
          <w:color w:val="000000" w:themeColor="text1"/>
          <w:sz w:val="28"/>
          <w:szCs w:val="28"/>
          <w:lang w:eastAsia="ru-RU"/>
        </w:rPr>
        <w:t>.20</w:t>
      </w:r>
      <w:r w:rsidR="003E08AC" w:rsidRPr="00DB1400">
        <w:rPr>
          <w:color w:val="000000" w:themeColor="text1"/>
          <w:sz w:val="28"/>
          <w:szCs w:val="28"/>
          <w:lang w:eastAsia="ru-RU"/>
        </w:rPr>
        <w:t>2</w:t>
      </w:r>
      <w:r w:rsidR="00405998">
        <w:rPr>
          <w:color w:val="000000" w:themeColor="text1"/>
          <w:sz w:val="28"/>
          <w:szCs w:val="28"/>
          <w:lang w:eastAsia="ru-RU"/>
        </w:rPr>
        <w:t>4</w:t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9631BE" w:rsidRPr="00DB1400">
        <w:rPr>
          <w:color w:val="000000" w:themeColor="text1"/>
          <w:sz w:val="28"/>
          <w:szCs w:val="28"/>
          <w:lang w:eastAsia="ru-RU"/>
        </w:rPr>
        <w:t>№</w:t>
      </w:r>
      <w:r>
        <w:rPr>
          <w:color w:val="000000" w:themeColor="text1"/>
          <w:sz w:val="28"/>
          <w:szCs w:val="28"/>
          <w:lang w:eastAsia="ru-RU"/>
        </w:rPr>
        <w:t xml:space="preserve"> 57</w:t>
      </w:r>
    </w:p>
    <w:p w:rsidR="004116F1" w:rsidRPr="00DB1400" w:rsidRDefault="004116F1" w:rsidP="004116F1">
      <w:pPr>
        <w:suppressAutoHyphens w:val="0"/>
        <w:jc w:val="left"/>
        <w:textAlignment w:val="baseline"/>
        <w:rPr>
          <w:color w:val="000000" w:themeColor="text1"/>
          <w:sz w:val="28"/>
          <w:szCs w:val="28"/>
          <w:lang w:eastAsia="ru-RU"/>
        </w:rPr>
      </w:pPr>
    </w:p>
    <w:p w:rsidR="00C84B1C" w:rsidRPr="00DB1400" w:rsidRDefault="00C84B1C" w:rsidP="004116F1">
      <w:pPr>
        <w:suppressAutoHyphens w:val="0"/>
        <w:jc w:val="left"/>
        <w:textAlignment w:val="baseline"/>
        <w:rPr>
          <w:color w:val="000000" w:themeColor="text1"/>
          <w:sz w:val="28"/>
          <w:szCs w:val="28"/>
          <w:lang w:eastAsia="ru-RU"/>
        </w:rPr>
      </w:pPr>
    </w:p>
    <w:p w:rsidR="004116F1" w:rsidRPr="00DB1400" w:rsidRDefault="004116F1" w:rsidP="00337CFA">
      <w:pPr>
        <w:suppressAutoHyphens w:val="0"/>
        <w:ind w:right="4252"/>
        <w:textAlignment w:val="baseline"/>
        <w:rPr>
          <w:color w:val="000000" w:themeColor="text1"/>
          <w:sz w:val="28"/>
          <w:szCs w:val="28"/>
          <w:lang w:eastAsia="ru-RU"/>
        </w:rPr>
      </w:pPr>
      <w:r w:rsidRPr="00DB1400">
        <w:rPr>
          <w:bCs/>
          <w:color w:val="000000" w:themeColor="text1"/>
          <w:sz w:val="28"/>
          <w:szCs w:val="28"/>
          <w:lang w:eastAsia="ru-RU"/>
        </w:rPr>
        <w:t xml:space="preserve">Об </w:t>
      </w:r>
      <w:r w:rsidR="003E08AC" w:rsidRPr="00DB1400">
        <w:rPr>
          <w:bCs/>
          <w:color w:val="000000" w:themeColor="text1"/>
          <w:sz w:val="28"/>
          <w:szCs w:val="28"/>
          <w:lang w:eastAsia="ru-RU"/>
        </w:rPr>
        <w:t xml:space="preserve">установлении мемориальной доски </w:t>
      </w:r>
      <w:proofErr w:type="spellStart"/>
      <w:r w:rsidR="00535EFA">
        <w:rPr>
          <w:bCs/>
          <w:color w:val="000000" w:themeColor="text1"/>
          <w:sz w:val="28"/>
          <w:szCs w:val="28"/>
          <w:lang w:eastAsia="ru-RU"/>
        </w:rPr>
        <w:t>Кохан</w:t>
      </w:r>
      <w:r w:rsidR="00115235">
        <w:rPr>
          <w:bCs/>
          <w:color w:val="000000" w:themeColor="text1"/>
          <w:sz w:val="28"/>
          <w:szCs w:val="28"/>
          <w:lang w:eastAsia="ru-RU"/>
        </w:rPr>
        <w:t>у</w:t>
      </w:r>
      <w:proofErr w:type="spellEnd"/>
      <w:r w:rsidR="00535EFA">
        <w:rPr>
          <w:bCs/>
          <w:color w:val="000000" w:themeColor="text1"/>
          <w:sz w:val="28"/>
          <w:szCs w:val="28"/>
          <w:lang w:eastAsia="ru-RU"/>
        </w:rPr>
        <w:t xml:space="preserve"> Сергею Сергеевичу</w:t>
      </w:r>
    </w:p>
    <w:p w:rsidR="004116F1" w:rsidRPr="00DB1400" w:rsidRDefault="004116F1" w:rsidP="004116F1">
      <w:pPr>
        <w:suppressAutoHyphens w:val="0"/>
        <w:ind w:firstLine="720"/>
        <w:rPr>
          <w:color w:val="000000" w:themeColor="text1"/>
          <w:sz w:val="28"/>
          <w:szCs w:val="28"/>
          <w:lang w:eastAsia="ru-RU"/>
        </w:rPr>
      </w:pPr>
    </w:p>
    <w:p w:rsidR="004116F1" w:rsidRPr="00DB1400" w:rsidRDefault="00A409CE" w:rsidP="00DF6B4E">
      <w:pPr>
        <w:suppressAutoHyphens w:val="0"/>
        <w:ind w:right="-1" w:firstLine="708"/>
        <w:textAlignment w:val="baseline"/>
        <w:rPr>
          <w:color w:val="000000" w:themeColor="text1"/>
          <w:sz w:val="28"/>
          <w:szCs w:val="28"/>
          <w:lang w:eastAsia="ru-RU"/>
        </w:rPr>
      </w:pPr>
      <w:r w:rsidRPr="00DB1400">
        <w:rPr>
          <w:color w:val="000000" w:themeColor="text1"/>
          <w:sz w:val="28"/>
          <w:szCs w:val="28"/>
          <w:lang w:eastAsia="ru-RU"/>
        </w:rPr>
        <w:t>В целях увековечивания</w:t>
      </w:r>
      <w:r w:rsidR="00115235">
        <w:rPr>
          <w:color w:val="000000" w:themeColor="text1"/>
          <w:sz w:val="28"/>
          <w:szCs w:val="28"/>
          <w:lang w:eastAsia="ru-RU"/>
        </w:rPr>
        <w:t xml:space="preserve"> </w:t>
      </w:r>
      <w:r w:rsidRPr="00DB1400">
        <w:rPr>
          <w:color w:val="000000" w:themeColor="text1"/>
          <w:sz w:val="28"/>
          <w:szCs w:val="28"/>
          <w:lang w:eastAsia="ru-RU"/>
        </w:rPr>
        <w:t xml:space="preserve">памяти выпускника МБОУ </w:t>
      </w:r>
      <w:r w:rsidR="00405998">
        <w:rPr>
          <w:color w:val="000000" w:themeColor="text1"/>
          <w:sz w:val="28"/>
          <w:szCs w:val="28"/>
          <w:lang w:eastAsia="ru-RU"/>
        </w:rPr>
        <w:t xml:space="preserve">средняя общеобразовательная школа № </w:t>
      </w:r>
      <w:r w:rsidR="00535EFA">
        <w:rPr>
          <w:color w:val="000000" w:themeColor="text1"/>
          <w:sz w:val="28"/>
          <w:szCs w:val="28"/>
          <w:lang w:eastAsia="ru-RU"/>
        </w:rPr>
        <w:t>1</w:t>
      </w:r>
      <w:r w:rsidR="0098654F">
        <w:rPr>
          <w:color w:val="000000" w:themeColor="text1"/>
          <w:sz w:val="28"/>
          <w:szCs w:val="28"/>
          <w:lang w:eastAsia="ru-RU"/>
        </w:rPr>
        <w:t xml:space="preserve"> </w:t>
      </w:r>
      <w:r w:rsidR="00405998">
        <w:rPr>
          <w:color w:val="000000" w:themeColor="text1"/>
          <w:sz w:val="28"/>
          <w:szCs w:val="28"/>
          <w:lang w:eastAsia="ru-RU"/>
        </w:rPr>
        <w:t>г</w:t>
      </w:r>
      <w:proofErr w:type="gramStart"/>
      <w:r w:rsidR="00405998">
        <w:rPr>
          <w:color w:val="000000" w:themeColor="text1"/>
          <w:sz w:val="28"/>
          <w:szCs w:val="28"/>
          <w:lang w:eastAsia="ru-RU"/>
        </w:rPr>
        <w:t>.С</w:t>
      </w:r>
      <w:proofErr w:type="gramEnd"/>
      <w:r w:rsidR="00405998">
        <w:rPr>
          <w:color w:val="000000" w:themeColor="text1"/>
          <w:sz w:val="28"/>
          <w:szCs w:val="28"/>
          <w:lang w:eastAsia="ru-RU"/>
        </w:rPr>
        <w:t>уража</w:t>
      </w:r>
      <w:r w:rsidR="003E08AC" w:rsidRPr="00DB1400">
        <w:rPr>
          <w:color w:val="000000" w:themeColor="text1"/>
          <w:sz w:val="28"/>
          <w:szCs w:val="28"/>
          <w:lang w:eastAsia="ru-RU"/>
        </w:rPr>
        <w:t xml:space="preserve"> Брянской области</w:t>
      </w:r>
      <w:r w:rsidR="00115235">
        <w:rPr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535EFA">
        <w:rPr>
          <w:color w:val="000000" w:themeColor="text1"/>
          <w:sz w:val="28"/>
          <w:szCs w:val="28"/>
          <w:lang w:eastAsia="ru-RU"/>
        </w:rPr>
        <w:t>Кохан</w:t>
      </w:r>
      <w:r w:rsidR="00115235">
        <w:rPr>
          <w:color w:val="000000" w:themeColor="text1"/>
          <w:sz w:val="28"/>
          <w:szCs w:val="28"/>
          <w:lang w:eastAsia="ru-RU"/>
        </w:rPr>
        <w:t>а</w:t>
      </w:r>
      <w:proofErr w:type="spellEnd"/>
      <w:r w:rsidR="00535EFA">
        <w:rPr>
          <w:color w:val="000000" w:themeColor="text1"/>
          <w:sz w:val="28"/>
          <w:szCs w:val="28"/>
          <w:lang w:eastAsia="ru-RU"/>
        </w:rPr>
        <w:t xml:space="preserve"> Сергея Сергеевича</w:t>
      </w:r>
      <w:r w:rsidRPr="00DB1400">
        <w:rPr>
          <w:color w:val="000000" w:themeColor="text1"/>
          <w:sz w:val="28"/>
          <w:szCs w:val="28"/>
          <w:lang w:eastAsia="ru-RU"/>
        </w:rPr>
        <w:t>, погибшего при исполнении воинского долга в ходе проведения специальной военной операции на территории Украины и награжденного  Орденом мужества (посмерт</w:t>
      </w:r>
      <w:r w:rsidR="00DF6B4E" w:rsidRPr="00DB1400">
        <w:rPr>
          <w:color w:val="000000" w:themeColor="text1"/>
          <w:sz w:val="28"/>
          <w:szCs w:val="28"/>
          <w:lang w:eastAsia="ru-RU"/>
        </w:rPr>
        <w:t xml:space="preserve">но), руководствуясь Положением </w:t>
      </w:r>
      <w:r w:rsidRPr="00DB1400">
        <w:rPr>
          <w:bCs/>
          <w:color w:val="000000" w:themeColor="text1"/>
          <w:sz w:val="28"/>
          <w:szCs w:val="28"/>
          <w:lang w:eastAsia="ru-RU"/>
        </w:rPr>
        <w:t>«Об  установке  скульптурных памятников, мемориальных досоки других памятных знаков на территории</w:t>
      </w:r>
      <w:r w:rsidR="00115235">
        <w:rPr>
          <w:bCs/>
          <w:color w:val="000000" w:themeColor="text1"/>
          <w:sz w:val="28"/>
          <w:szCs w:val="28"/>
          <w:lang w:eastAsia="ru-RU"/>
        </w:rPr>
        <w:t xml:space="preserve"> </w:t>
      </w:r>
      <w:r w:rsidRPr="00DB1400">
        <w:rPr>
          <w:bCs/>
          <w:color w:val="000000" w:themeColor="text1"/>
          <w:sz w:val="28"/>
          <w:szCs w:val="28"/>
          <w:lang w:eastAsia="ru-RU"/>
        </w:rPr>
        <w:t>муниципального образования</w:t>
      </w:r>
      <w:r w:rsidR="00115235">
        <w:rPr>
          <w:bCs/>
          <w:color w:val="000000" w:themeColor="text1"/>
          <w:sz w:val="28"/>
          <w:szCs w:val="28"/>
          <w:lang w:eastAsia="ru-RU"/>
        </w:rPr>
        <w:t xml:space="preserve"> </w:t>
      </w:r>
      <w:r w:rsidRPr="00DB1400">
        <w:rPr>
          <w:bCs/>
          <w:color w:val="000000" w:themeColor="text1"/>
          <w:sz w:val="28"/>
          <w:szCs w:val="28"/>
          <w:lang w:eastAsia="ru-RU"/>
        </w:rPr>
        <w:t>Суражский муниципальный район», утвержденным решением Суражского районного Совета народных депутатов от 21.08.2015</w:t>
      </w:r>
      <w:r w:rsidR="005044F0" w:rsidRPr="00DB1400">
        <w:rPr>
          <w:bCs/>
          <w:color w:val="000000" w:themeColor="text1"/>
          <w:sz w:val="28"/>
          <w:szCs w:val="28"/>
          <w:lang w:eastAsia="ru-RU"/>
        </w:rPr>
        <w:t xml:space="preserve"> г. № 107</w:t>
      </w:r>
      <w:r w:rsidR="004116F1" w:rsidRPr="00DB1400">
        <w:rPr>
          <w:color w:val="000000" w:themeColor="text1"/>
          <w:sz w:val="28"/>
          <w:szCs w:val="28"/>
          <w:lang w:eastAsia="ru-RU"/>
        </w:rPr>
        <w:t>, Суражский районный Совет народных депутатов</w:t>
      </w:r>
    </w:p>
    <w:p w:rsidR="007A7DA5" w:rsidRPr="00DB1400" w:rsidRDefault="004116F1" w:rsidP="00A61336">
      <w:pPr>
        <w:suppressAutoHyphens w:val="0"/>
        <w:spacing w:after="240"/>
        <w:ind w:firstLine="720"/>
        <w:rPr>
          <w:rFonts w:ascii="Arial" w:hAnsi="Arial" w:cs="Arial"/>
          <w:color w:val="000000" w:themeColor="text1"/>
          <w:sz w:val="20"/>
          <w:szCs w:val="20"/>
          <w:lang w:eastAsia="ru-RU"/>
        </w:rPr>
      </w:pPr>
      <w:r w:rsidRPr="00DB1400">
        <w:rPr>
          <w:color w:val="000000" w:themeColor="text1"/>
          <w:sz w:val="28"/>
          <w:szCs w:val="28"/>
          <w:lang w:eastAsia="ru-RU"/>
        </w:rPr>
        <w:t>РЕШИЛ:</w:t>
      </w:r>
    </w:p>
    <w:p w:rsidR="000724BB" w:rsidRPr="00DB1400" w:rsidRDefault="007A7DA5" w:rsidP="00A61336">
      <w:pPr>
        <w:suppressAutoHyphens w:val="0"/>
        <w:spacing w:after="240"/>
        <w:ind w:firstLine="709"/>
        <w:textAlignment w:val="baseline"/>
        <w:rPr>
          <w:color w:val="000000" w:themeColor="text1"/>
          <w:sz w:val="28"/>
          <w:szCs w:val="28"/>
          <w:lang w:eastAsia="ru-RU"/>
        </w:rPr>
      </w:pPr>
      <w:r w:rsidRPr="00DB1400">
        <w:rPr>
          <w:color w:val="000000" w:themeColor="text1"/>
          <w:sz w:val="28"/>
          <w:szCs w:val="28"/>
          <w:lang w:eastAsia="ru-RU"/>
        </w:rPr>
        <w:t xml:space="preserve">1. </w:t>
      </w:r>
      <w:r w:rsidR="005044F0" w:rsidRPr="00DB1400">
        <w:rPr>
          <w:color w:val="000000" w:themeColor="text1"/>
          <w:sz w:val="28"/>
          <w:szCs w:val="28"/>
          <w:lang w:eastAsia="ru-RU"/>
        </w:rPr>
        <w:t xml:space="preserve">Установить мемориальную доску на здании </w:t>
      </w:r>
      <w:r w:rsidR="00405998">
        <w:rPr>
          <w:color w:val="000000" w:themeColor="text1"/>
          <w:sz w:val="28"/>
          <w:szCs w:val="28"/>
          <w:lang w:eastAsia="ru-RU"/>
        </w:rPr>
        <w:t xml:space="preserve">МБОУ средняя общеобразовательная школа № </w:t>
      </w:r>
      <w:r w:rsidR="00535EFA">
        <w:rPr>
          <w:color w:val="000000" w:themeColor="text1"/>
          <w:sz w:val="28"/>
          <w:szCs w:val="28"/>
          <w:lang w:eastAsia="ru-RU"/>
        </w:rPr>
        <w:t>1</w:t>
      </w:r>
      <w:r w:rsidR="0098654F">
        <w:rPr>
          <w:color w:val="000000" w:themeColor="text1"/>
          <w:sz w:val="28"/>
          <w:szCs w:val="28"/>
          <w:lang w:eastAsia="ru-RU"/>
        </w:rPr>
        <w:t xml:space="preserve"> </w:t>
      </w:r>
      <w:r w:rsidR="00405998">
        <w:rPr>
          <w:color w:val="000000" w:themeColor="text1"/>
          <w:sz w:val="28"/>
          <w:szCs w:val="28"/>
          <w:lang w:eastAsia="ru-RU"/>
        </w:rPr>
        <w:t>г.</w:t>
      </w:r>
      <w:r w:rsidR="00A61336">
        <w:rPr>
          <w:color w:val="000000" w:themeColor="text1"/>
          <w:sz w:val="28"/>
          <w:szCs w:val="28"/>
          <w:lang w:eastAsia="ru-RU"/>
        </w:rPr>
        <w:t xml:space="preserve"> </w:t>
      </w:r>
      <w:r w:rsidR="00405998">
        <w:rPr>
          <w:color w:val="000000" w:themeColor="text1"/>
          <w:sz w:val="28"/>
          <w:szCs w:val="28"/>
          <w:lang w:eastAsia="ru-RU"/>
        </w:rPr>
        <w:t xml:space="preserve">Суража Брянской области </w:t>
      </w:r>
      <w:r w:rsidR="005044F0" w:rsidRPr="00DB1400">
        <w:rPr>
          <w:color w:val="000000" w:themeColor="text1"/>
          <w:sz w:val="28"/>
          <w:szCs w:val="28"/>
          <w:lang w:eastAsia="ru-RU"/>
        </w:rPr>
        <w:t>по ад</w:t>
      </w:r>
      <w:r w:rsidR="003E08AC" w:rsidRPr="00DB1400">
        <w:rPr>
          <w:color w:val="000000" w:themeColor="text1"/>
          <w:sz w:val="28"/>
          <w:szCs w:val="28"/>
          <w:lang w:eastAsia="ru-RU"/>
        </w:rPr>
        <w:t>р</w:t>
      </w:r>
      <w:r w:rsidR="005044F0" w:rsidRPr="00DB1400">
        <w:rPr>
          <w:color w:val="000000" w:themeColor="text1"/>
          <w:sz w:val="28"/>
          <w:szCs w:val="28"/>
          <w:lang w:eastAsia="ru-RU"/>
        </w:rPr>
        <w:t>есу</w:t>
      </w:r>
      <w:r w:rsidR="003E08AC" w:rsidRPr="00DB1400">
        <w:rPr>
          <w:color w:val="000000" w:themeColor="text1"/>
          <w:sz w:val="28"/>
          <w:szCs w:val="28"/>
          <w:lang w:eastAsia="ru-RU"/>
        </w:rPr>
        <w:t xml:space="preserve">: </w:t>
      </w:r>
      <w:r w:rsidR="00405998">
        <w:rPr>
          <w:color w:val="000000" w:themeColor="text1"/>
          <w:sz w:val="28"/>
          <w:szCs w:val="28"/>
          <w:lang w:eastAsia="ru-RU"/>
        </w:rPr>
        <w:t xml:space="preserve">город Сураж, улица </w:t>
      </w:r>
      <w:r w:rsidR="00535EFA">
        <w:rPr>
          <w:color w:val="000000" w:themeColor="text1"/>
          <w:sz w:val="28"/>
          <w:szCs w:val="28"/>
          <w:lang w:eastAsia="ru-RU"/>
        </w:rPr>
        <w:t>Белорусская</w:t>
      </w:r>
      <w:r w:rsidR="00337CFA">
        <w:rPr>
          <w:color w:val="000000" w:themeColor="text1"/>
          <w:sz w:val="28"/>
          <w:szCs w:val="28"/>
          <w:lang w:eastAsia="ru-RU"/>
        </w:rPr>
        <w:t>,</w:t>
      </w:r>
      <w:r w:rsidR="003E08AC" w:rsidRPr="00DB1400">
        <w:rPr>
          <w:color w:val="000000" w:themeColor="text1"/>
          <w:sz w:val="28"/>
          <w:szCs w:val="28"/>
          <w:lang w:eastAsia="ru-RU"/>
        </w:rPr>
        <w:t xml:space="preserve">  дом </w:t>
      </w:r>
      <w:r w:rsidR="00535EFA">
        <w:rPr>
          <w:color w:val="000000" w:themeColor="text1"/>
          <w:sz w:val="28"/>
          <w:szCs w:val="28"/>
          <w:lang w:eastAsia="ru-RU"/>
        </w:rPr>
        <w:t>66</w:t>
      </w:r>
      <w:bookmarkStart w:id="0" w:name="_GoBack"/>
      <w:bookmarkEnd w:id="0"/>
      <w:r w:rsidR="003E08AC" w:rsidRPr="00DB1400">
        <w:rPr>
          <w:color w:val="000000" w:themeColor="text1"/>
          <w:sz w:val="28"/>
          <w:szCs w:val="28"/>
          <w:lang w:eastAsia="ru-RU"/>
        </w:rPr>
        <w:t xml:space="preserve">, в целях увековечивания памяти выпускника школы </w:t>
      </w:r>
      <w:proofErr w:type="spellStart"/>
      <w:r w:rsidR="00535EFA">
        <w:rPr>
          <w:color w:val="000000" w:themeColor="text1"/>
          <w:sz w:val="28"/>
          <w:szCs w:val="28"/>
          <w:lang w:eastAsia="ru-RU"/>
        </w:rPr>
        <w:t>Кохан</w:t>
      </w:r>
      <w:r w:rsidR="00115235">
        <w:rPr>
          <w:color w:val="000000" w:themeColor="text1"/>
          <w:sz w:val="28"/>
          <w:szCs w:val="28"/>
          <w:lang w:eastAsia="ru-RU"/>
        </w:rPr>
        <w:t>а</w:t>
      </w:r>
      <w:proofErr w:type="spellEnd"/>
      <w:r w:rsidR="00535EFA">
        <w:rPr>
          <w:color w:val="000000" w:themeColor="text1"/>
          <w:sz w:val="28"/>
          <w:szCs w:val="28"/>
          <w:lang w:eastAsia="ru-RU"/>
        </w:rPr>
        <w:t xml:space="preserve"> Сергея Сергеевича</w:t>
      </w:r>
      <w:r w:rsidR="003E08AC" w:rsidRPr="00DB1400">
        <w:rPr>
          <w:color w:val="000000" w:themeColor="text1"/>
          <w:sz w:val="28"/>
          <w:szCs w:val="28"/>
          <w:lang w:eastAsia="ru-RU"/>
        </w:rPr>
        <w:t>, погибшего при исполнении воинского долга в ходе проведения специальной военной операции на территории Украины и награжденного Орденом мужества (посмертно).</w:t>
      </w:r>
    </w:p>
    <w:p w:rsidR="000724BB" w:rsidRPr="00DB1400" w:rsidRDefault="0029659C" w:rsidP="00A61336">
      <w:pPr>
        <w:suppressAutoHyphens w:val="0"/>
        <w:spacing w:after="240"/>
        <w:ind w:firstLine="709"/>
        <w:textAlignment w:val="baseline"/>
        <w:rPr>
          <w:color w:val="000000" w:themeColor="text1"/>
          <w:sz w:val="28"/>
          <w:szCs w:val="28"/>
          <w:lang w:eastAsia="ru-RU"/>
        </w:rPr>
      </w:pPr>
      <w:r w:rsidRPr="00DB1400">
        <w:rPr>
          <w:color w:val="000000" w:themeColor="text1"/>
          <w:sz w:val="28"/>
          <w:szCs w:val="28"/>
          <w:lang w:eastAsia="ru-RU"/>
        </w:rPr>
        <w:t xml:space="preserve">2. </w:t>
      </w:r>
      <w:r w:rsidR="003E08AC" w:rsidRPr="00DB1400">
        <w:rPr>
          <w:color w:val="000000" w:themeColor="text1"/>
          <w:sz w:val="28"/>
          <w:szCs w:val="28"/>
          <w:lang w:eastAsia="ru-RU"/>
        </w:rPr>
        <w:t>Рекомендовать администрации Суражского района, МБО</w:t>
      </w:r>
      <w:proofErr w:type="gramStart"/>
      <w:r w:rsidR="00115235">
        <w:rPr>
          <w:color w:val="000000" w:themeColor="text1"/>
          <w:sz w:val="28"/>
          <w:szCs w:val="28"/>
          <w:lang w:eastAsia="ru-RU"/>
        </w:rPr>
        <w:t xml:space="preserve"> </w:t>
      </w:r>
      <w:r w:rsidR="003E08AC" w:rsidRPr="00DB1400">
        <w:rPr>
          <w:color w:val="000000" w:themeColor="text1"/>
          <w:sz w:val="28"/>
          <w:szCs w:val="28"/>
          <w:lang w:eastAsia="ru-RU"/>
        </w:rPr>
        <w:t>У</w:t>
      </w:r>
      <w:proofErr w:type="gramEnd"/>
      <w:r w:rsidR="000E114C">
        <w:rPr>
          <w:color w:val="000000" w:themeColor="text1"/>
          <w:sz w:val="28"/>
          <w:szCs w:val="28"/>
          <w:lang w:eastAsia="ru-RU"/>
        </w:rPr>
        <w:t>средняя общеобразовательная школа</w:t>
      </w:r>
      <w:r w:rsidR="00115235">
        <w:rPr>
          <w:color w:val="000000" w:themeColor="text1"/>
          <w:sz w:val="28"/>
          <w:szCs w:val="28"/>
          <w:lang w:eastAsia="ru-RU"/>
        </w:rPr>
        <w:t xml:space="preserve"> </w:t>
      </w:r>
      <w:r w:rsidR="00405998">
        <w:rPr>
          <w:color w:val="000000" w:themeColor="text1"/>
          <w:sz w:val="28"/>
          <w:szCs w:val="28"/>
          <w:lang w:eastAsia="ru-RU"/>
        </w:rPr>
        <w:t xml:space="preserve">№ </w:t>
      </w:r>
      <w:r w:rsidR="00535EFA">
        <w:rPr>
          <w:color w:val="000000" w:themeColor="text1"/>
          <w:sz w:val="28"/>
          <w:szCs w:val="28"/>
          <w:lang w:eastAsia="ru-RU"/>
        </w:rPr>
        <w:t>1</w:t>
      </w:r>
      <w:r w:rsidR="0098654F">
        <w:rPr>
          <w:color w:val="000000" w:themeColor="text1"/>
          <w:sz w:val="28"/>
          <w:szCs w:val="28"/>
          <w:lang w:eastAsia="ru-RU"/>
        </w:rPr>
        <w:t xml:space="preserve"> </w:t>
      </w:r>
      <w:r w:rsidR="00405998">
        <w:rPr>
          <w:color w:val="000000" w:themeColor="text1"/>
          <w:sz w:val="28"/>
          <w:szCs w:val="28"/>
          <w:lang w:eastAsia="ru-RU"/>
        </w:rPr>
        <w:t>г.</w:t>
      </w:r>
      <w:r w:rsidR="00A61336">
        <w:rPr>
          <w:color w:val="000000" w:themeColor="text1"/>
          <w:sz w:val="28"/>
          <w:szCs w:val="28"/>
          <w:lang w:eastAsia="ru-RU"/>
        </w:rPr>
        <w:t xml:space="preserve"> </w:t>
      </w:r>
      <w:r w:rsidR="00405998">
        <w:rPr>
          <w:color w:val="000000" w:themeColor="text1"/>
          <w:sz w:val="28"/>
          <w:szCs w:val="28"/>
          <w:lang w:eastAsia="ru-RU"/>
        </w:rPr>
        <w:t>Суража</w:t>
      </w:r>
      <w:r w:rsidR="003E08AC" w:rsidRPr="00DB1400">
        <w:rPr>
          <w:color w:val="000000" w:themeColor="text1"/>
          <w:sz w:val="28"/>
          <w:szCs w:val="28"/>
          <w:lang w:eastAsia="ru-RU"/>
        </w:rPr>
        <w:t xml:space="preserve"> Брянской области организовать и провести торжественное мероприятие, связанное с открытием мемориальной доски.</w:t>
      </w:r>
    </w:p>
    <w:p w:rsidR="009359F3" w:rsidRPr="00DB1400" w:rsidRDefault="0029659C" w:rsidP="00A61336">
      <w:pPr>
        <w:suppressAutoHyphens w:val="0"/>
        <w:spacing w:after="240"/>
        <w:ind w:firstLine="709"/>
        <w:textAlignment w:val="baseline"/>
        <w:rPr>
          <w:color w:val="000000" w:themeColor="text1"/>
          <w:sz w:val="28"/>
          <w:szCs w:val="28"/>
          <w:lang w:eastAsia="ru-RU"/>
        </w:rPr>
      </w:pPr>
      <w:r w:rsidRPr="00DB1400">
        <w:rPr>
          <w:color w:val="000000" w:themeColor="text1"/>
          <w:sz w:val="28"/>
          <w:szCs w:val="28"/>
          <w:lang w:eastAsia="ru-RU"/>
        </w:rPr>
        <w:t>3</w:t>
      </w:r>
      <w:r w:rsidR="000724BB" w:rsidRPr="00DB1400">
        <w:rPr>
          <w:color w:val="000000" w:themeColor="text1"/>
          <w:sz w:val="28"/>
          <w:szCs w:val="28"/>
          <w:lang w:eastAsia="ru-RU"/>
        </w:rPr>
        <w:t>. Направить настоящее решение для опубликования в информационно-аналитическом бюллетене «Муниципальный вестник Суражского района» и на официальном сайте  администрации Суражского  муниципального района (</w:t>
      </w:r>
      <w:hyperlink r:id="rId4" w:history="1">
        <w:r w:rsidR="000724BB" w:rsidRPr="00DB1400">
          <w:rPr>
            <w:color w:val="000000" w:themeColor="text1"/>
            <w:sz w:val="28"/>
            <w:szCs w:val="28"/>
            <w:u w:val="single"/>
            <w:lang w:val="en-US" w:eastAsia="ru-RU"/>
          </w:rPr>
          <w:t>www</w:t>
        </w:r>
        <w:r w:rsidR="000724BB" w:rsidRPr="00DB1400">
          <w:rPr>
            <w:color w:val="000000" w:themeColor="text1"/>
            <w:sz w:val="28"/>
            <w:szCs w:val="28"/>
            <w:u w:val="single"/>
            <w:lang w:eastAsia="ru-RU"/>
          </w:rPr>
          <w:t>.</w:t>
        </w:r>
        <w:proofErr w:type="spellStart"/>
        <w:r w:rsidR="000724BB" w:rsidRPr="00DB1400">
          <w:rPr>
            <w:color w:val="000000" w:themeColor="text1"/>
            <w:sz w:val="28"/>
            <w:szCs w:val="28"/>
            <w:u w:val="single"/>
            <w:lang w:val="en-US" w:eastAsia="ru-RU"/>
          </w:rPr>
          <w:t>admsur</w:t>
        </w:r>
        <w:proofErr w:type="spellEnd"/>
        <w:r w:rsidR="000724BB" w:rsidRPr="00DB1400">
          <w:rPr>
            <w:color w:val="000000" w:themeColor="text1"/>
            <w:sz w:val="28"/>
            <w:szCs w:val="28"/>
            <w:u w:val="single"/>
            <w:lang w:eastAsia="ru-RU"/>
          </w:rPr>
          <w:t>.</w:t>
        </w:r>
        <w:proofErr w:type="spellStart"/>
        <w:r w:rsidR="000724BB" w:rsidRPr="00DB1400">
          <w:rPr>
            <w:color w:val="000000" w:themeColor="text1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="000724BB" w:rsidRPr="00DB1400">
        <w:rPr>
          <w:color w:val="000000" w:themeColor="text1"/>
          <w:sz w:val="28"/>
          <w:szCs w:val="28"/>
          <w:lang w:eastAsia="ru-RU"/>
        </w:rPr>
        <w:t>).</w:t>
      </w:r>
    </w:p>
    <w:p w:rsidR="007A7DA5" w:rsidRPr="00DB1400" w:rsidRDefault="0029659C" w:rsidP="00A61336">
      <w:pPr>
        <w:suppressAutoHyphens w:val="0"/>
        <w:spacing w:after="240"/>
        <w:ind w:firstLine="709"/>
        <w:textAlignment w:val="baseline"/>
        <w:rPr>
          <w:color w:val="000000" w:themeColor="text1"/>
          <w:sz w:val="28"/>
          <w:szCs w:val="28"/>
          <w:lang w:eastAsia="ru-RU"/>
        </w:rPr>
      </w:pPr>
      <w:r w:rsidRPr="00DB1400">
        <w:rPr>
          <w:color w:val="000000" w:themeColor="text1"/>
          <w:sz w:val="28"/>
          <w:szCs w:val="28"/>
          <w:lang w:eastAsia="ru-RU"/>
        </w:rPr>
        <w:t>4</w:t>
      </w:r>
      <w:r w:rsidR="007A7DA5" w:rsidRPr="00DB1400">
        <w:rPr>
          <w:color w:val="000000" w:themeColor="text1"/>
          <w:sz w:val="28"/>
          <w:szCs w:val="28"/>
          <w:lang w:eastAsia="ru-RU"/>
        </w:rPr>
        <w:t>. Решение вступает в силу со дня</w:t>
      </w:r>
      <w:r w:rsidR="001C2E7F" w:rsidRPr="00DB1400">
        <w:rPr>
          <w:color w:val="000000" w:themeColor="text1"/>
          <w:sz w:val="28"/>
          <w:szCs w:val="28"/>
          <w:lang w:eastAsia="ru-RU"/>
        </w:rPr>
        <w:t xml:space="preserve"> его официального опубликования.</w:t>
      </w:r>
    </w:p>
    <w:p w:rsidR="007A7DA5" w:rsidRPr="00DB1400" w:rsidRDefault="007A7DA5" w:rsidP="00A61336">
      <w:pPr>
        <w:suppressAutoHyphens w:val="0"/>
        <w:spacing w:after="240"/>
        <w:jc w:val="left"/>
        <w:textAlignment w:val="baseline"/>
        <w:rPr>
          <w:rFonts w:ascii="Arial" w:hAnsi="Arial" w:cs="Arial"/>
          <w:color w:val="000000" w:themeColor="text1"/>
          <w:sz w:val="20"/>
          <w:szCs w:val="20"/>
          <w:lang w:eastAsia="ru-RU"/>
        </w:rPr>
      </w:pPr>
    </w:p>
    <w:p w:rsidR="003F06FB" w:rsidRPr="00DB1400" w:rsidRDefault="003F06FB" w:rsidP="003F06FB">
      <w:pPr>
        <w:suppressAutoHyphens w:val="0"/>
        <w:jc w:val="left"/>
        <w:textAlignment w:val="baseline"/>
        <w:rPr>
          <w:rFonts w:ascii="Arial" w:hAnsi="Arial" w:cs="Arial"/>
          <w:color w:val="000000" w:themeColor="text1"/>
          <w:sz w:val="20"/>
          <w:szCs w:val="20"/>
          <w:lang w:eastAsia="ru-RU"/>
        </w:rPr>
      </w:pPr>
    </w:p>
    <w:p w:rsidR="001537AF" w:rsidRPr="00DB1400" w:rsidRDefault="0098654F" w:rsidP="003E08AC">
      <w:pPr>
        <w:suppressAutoHyphens w:val="0"/>
        <w:rPr>
          <w:rFonts w:ascii="Arial" w:hAnsi="Arial" w:cs="Arial"/>
          <w:color w:val="000000" w:themeColor="text1"/>
          <w:sz w:val="20"/>
          <w:szCs w:val="20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Глава Суражского района </w:t>
      </w:r>
      <w:r>
        <w:rPr>
          <w:color w:val="000000" w:themeColor="text1"/>
          <w:sz w:val="28"/>
          <w:szCs w:val="28"/>
          <w:lang w:eastAsia="ru-RU"/>
        </w:rPr>
        <w:tab/>
      </w:r>
      <w:r>
        <w:rPr>
          <w:color w:val="000000" w:themeColor="text1"/>
          <w:sz w:val="28"/>
          <w:szCs w:val="28"/>
          <w:lang w:eastAsia="ru-RU"/>
        </w:rPr>
        <w:tab/>
      </w:r>
      <w:r>
        <w:rPr>
          <w:color w:val="000000" w:themeColor="text1"/>
          <w:sz w:val="28"/>
          <w:szCs w:val="28"/>
          <w:lang w:eastAsia="ru-RU"/>
        </w:rPr>
        <w:tab/>
      </w:r>
      <w:r>
        <w:rPr>
          <w:color w:val="000000" w:themeColor="text1"/>
          <w:sz w:val="28"/>
          <w:szCs w:val="28"/>
          <w:lang w:eastAsia="ru-RU"/>
        </w:rPr>
        <w:tab/>
      </w:r>
      <w:r>
        <w:rPr>
          <w:color w:val="000000" w:themeColor="text1"/>
          <w:sz w:val="28"/>
          <w:szCs w:val="28"/>
          <w:lang w:eastAsia="ru-RU"/>
        </w:rPr>
        <w:tab/>
      </w:r>
      <w:r>
        <w:rPr>
          <w:color w:val="000000" w:themeColor="text1"/>
          <w:sz w:val="28"/>
          <w:szCs w:val="28"/>
          <w:lang w:eastAsia="ru-RU"/>
        </w:rPr>
        <w:tab/>
      </w:r>
      <w:r w:rsidR="00405998">
        <w:rPr>
          <w:color w:val="000000" w:themeColor="text1"/>
          <w:sz w:val="28"/>
          <w:szCs w:val="28"/>
          <w:lang w:eastAsia="ru-RU"/>
        </w:rPr>
        <w:t>В.П.</w:t>
      </w:r>
      <w:r>
        <w:rPr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05998">
        <w:rPr>
          <w:color w:val="000000" w:themeColor="text1"/>
          <w:sz w:val="28"/>
          <w:szCs w:val="28"/>
          <w:lang w:eastAsia="ru-RU"/>
        </w:rPr>
        <w:t>Риваненко</w:t>
      </w:r>
      <w:proofErr w:type="spellEnd"/>
    </w:p>
    <w:sectPr w:rsidR="001537AF" w:rsidRPr="00DB1400" w:rsidSect="00854C9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savePreviewPicture/>
  <w:compat/>
  <w:rsids>
    <w:rsidRoot w:val="00314329"/>
    <w:rsid w:val="000066EF"/>
    <w:rsid w:val="000724BB"/>
    <w:rsid w:val="000D7ED0"/>
    <w:rsid w:val="000E114C"/>
    <w:rsid w:val="00114E02"/>
    <w:rsid w:val="00115235"/>
    <w:rsid w:val="001537AF"/>
    <w:rsid w:val="001569ED"/>
    <w:rsid w:val="0015760F"/>
    <w:rsid w:val="001723D1"/>
    <w:rsid w:val="001842DF"/>
    <w:rsid w:val="001A61E4"/>
    <w:rsid w:val="001C2E7F"/>
    <w:rsid w:val="0029659C"/>
    <w:rsid w:val="002C1870"/>
    <w:rsid w:val="003127D1"/>
    <w:rsid w:val="00314329"/>
    <w:rsid w:val="00337CFA"/>
    <w:rsid w:val="003E08AC"/>
    <w:rsid w:val="003F06FB"/>
    <w:rsid w:val="00405998"/>
    <w:rsid w:val="004116F1"/>
    <w:rsid w:val="00412F1A"/>
    <w:rsid w:val="00422EB8"/>
    <w:rsid w:val="004331D3"/>
    <w:rsid w:val="00447302"/>
    <w:rsid w:val="00453A0D"/>
    <w:rsid w:val="004A6997"/>
    <w:rsid w:val="004C03A7"/>
    <w:rsid w:val="004F0E7F"/>
    <w:rsid w:val="005044F0"/>
    <w:rsid w:val="0051091C"/>
    <w:rsid w:val="00520B2D"/>
    <w:rsid w:val="00535EFA"/>
    <w:rsid w:val="005634C2"/>
    <w:rsid w:val="00625AFC"/>
    <w:rsid w:val="00633F99"/>
    <w:rsid w:val="006609ED"/>
    <w:rsid w:val="006664DB"/>
    <w:rsid w:val="006B23DE"/>
    <w:rsid w:val="006C7FBD"/>
    <w:rsid w:val="00711D7D"/>
    <w:rsid w:val="007939E8"/>
    <w:rsid w:val="007A01A3"/>
    <w:rsid w:val="007A7DA5"/>
    <w:rsid w:val="007D4F24"/>
    <w:rsid w:val="00854C9C"/>
    <w:rsid w:val="00876EA9"/>
    <w:rsid w:val="00890D5B"/>
    <w:rsid w:val="008A60FB"/>
    <w:rsid w:val="008A6566"/>
    <w:rsid w:val="009359F3"/>
    <w:rsid w:val="009631BE"/>
    <w:rsid w:val="00982E65"/>
    <w:rsid w:val="0098654F"/>
    <w:rsid w:val="0099045E"/>
    <w:rsid w:val="00A11B94"/>
    <w:rsid w:val="00A409CE"/>
    <w:rsid w:val="00A50915"/>
    <w:rsid w:val="00A61336"/>
    <w:rsid w:val="00AA141D"/>
    <w:rsid w:val="00AD0A08"/>
    <w:rsid w:val="00B07082"/>
    <w:rsid w:val="00B326B1"/>
    <w:rsid w:val="00B40D15"/>
    <w:rsid w:val="00BE14A7"/>
    <w:rsid w:val="00C84B1C"/>
    <w:rsid w:val="00CA1A05"/>
    <w:rsid w:val="00CE010B"/>
    <w:rsid w:val="00D30CD0"/>
    <w:rsid w:val="00D338D0"/>
    <w:rsid w:val="00D57440"/>
    <w:rsid w:val="00DB1400"/>
    <w:rsid w:val="00DF6B4E"/>
    <w:rsid w:val="00E21E2F"/>
    <w:rsid w:val="00E432A9"/>
    <w:rsid w:val="00E4410B"/>
    <w:rsid w:val="00E953DD"/>
    <w:rsid w:val="00EC078B"/>
    <w:rsid w:val="00F11778"/>
    <w:rsid w:val="00F33730"/>
    <w:rsid w:val="00F71190"/>
    <w:rsid w:val="00FC09FA"/>
    <w:rsid w:val="00FE02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DA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24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DA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24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su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2024-12-26T05:51:00Z</cp:lastPrinted>
  <dcterms:created xsi:type="dcterms:W3CDTF">2024-12-13T07:49:00Z</dcterms:created>
  <dcterms:modified xsi:type="dcterms:W3CDTF">2024-12-26T05:51:00Z</dcterms:modified>
</cp:coreProperties>
</file>